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86983">
      <w:pPr>
        <w:rPr>
          <w:rFonts w:ascii="Times New Roman" w:hAnsi="Times New Roman" w:cs="Times New Roman"/>
          <w:sz w:val="32"/>
          <w:szCs w:val="32"/>
        </w:rPr>
      </w:pP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  <w:r w:rsidRPr="00943A9B">
        <w:rPr>
          <w:rFonts w:ascii="Times New Roman" w:hAnsi="Times New Roman" w:cs="Times New Roman"/>
          <w:sz w:val="32"/>
          <w:szCs w:val="32"/>
        </w:rPr>
        <w:t>Урок в 6 классе</w:t>
      </w: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sz w:val="32"/>
          <w:szCs w:val="32"/>
        </w:rPr>
      </w:pPr>
      <w:r w:rsidRPr="00943A9B">
        <w:rPr>
          <w:rFonts w:ascii="Times New Roman" w:hAnsi="Times New Roman" w:cs="Times New Roman"/>
          <w:sz w:val="32"/>
          <w:szCs w:val="32"/>
        </w:rPr>
        <w:t>по русскому языку</w:t>
      </w:r>
    </w:p>
    <w:p w:rsidR="00DA3A1D" w:rsidRPr="00943A9B" w:rsidRDefault="00DA3A1D" w:rsidP="00DA3A1D">
      <w:pPr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43A9B">
        <w:rPr>
          <w:rFonts w:ascii="Times New Roman" w:hAnsi="Times New Roman" w:cs="Times New Roman"/>
          <w:sz w:val="32"/>
          <w:szCs w:val="32"/>
        </w:rPr>
        <w:t xml:space="preserve"> </w:t>
      </w:r>
      <w:r w:rsidRPr="00943A9B">
        <w:rPr>
          <w:rFonts w:ascii="Times New Roman" w:hAnsi="Times New Roman" w:cs="Times New Roman"/>
          <w:b/>
          <w:i/>
          <w:sz w:val="32"/>
          <w:szCs w:val="32"/>
        </w:rPr>
        <w:t>«</w:t>
      </w:r>
      <w:r w:rsidR="00F0011C" w:rsidRPr="00943A9B">
        <w:rPr>
          <w:rFonts w:ascii="Times New Roman" w:hAnsi="Times New Roman" w:cs="Times New Roman"/>
          <w:b/>
          <w:i/>
          <w:sz w:val="32"/>
          <w:szCs w:val="32"/>
        </w:rPr>
        <w:t>Формирование функциональной грамотности на уроках русского языка</w:t>
      </w:r>
      <w:r w:rsidRPr="00943A9B">
        <w:rPr>
          <w:rFonts w:ascii="Times New Roman" w:hAnsi="Times New Roman" w:cs="Times New Roman"/>
          <w:b/>
          <w:i/>
          <w:sz w:val="32"/>
          <w:szCs w:val="32"/>
        </w:rPr>
        <w:t>»</w:t>
      </w: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943A9B" w:rsidRPr="00943A9B" w:rsidRDefault="00943A9B" w:rsidP="00BE23F5">
      <w:pPr>
        <w:rPr>
          <w:rFonts w:ascii="Times New Roman" w:hAnsi="Times New Roman" w:cs="Times New Roman"/>
          <w:i/>
          <w:sz w:val="32"/>
          <w:szCs w:val="32"/>
        </w:rPr>
      </w:pP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t>Цель урока</w:t>
      </w: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: совершенствование навыков  работы с те</w:t>
      </w:r>
      <w:r w:rsidR="00DA3A1D"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кстом на уроках русского языка.</w:t>
      </w:r>
    </w:p>
    <w:p w:rsidR="00BE23F5" w:rsidRPr="00943A9B" w:rsidRDefault="00BE23F5" w:rsidP="00BE23F5">
      <w:pPr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Планируемые УУД:</w:t>
      </w:r>
    </w:p>
    <w:p w:rsidR="00BE23F5" w:rsidRPr="00943A9B" w:rsidRDefault="00BE23F5" w:rsidP="00BE23F5">
      <w:pPr>
        <w:rPr>
          <w:rFonts w:ascii="Times New Roman" w:hAnsi="Times New Roman" w:cs="Times New Roman"/>
          <w:i/>
          <w:noProof/>
          <w:sz w:val="32"/>
          <w:szCs w:val="32"/>
          <w:u w:val="single"/>
          <w:lang w:eastAsia="ru-RU"/>
        </w:rPr>
      </w:pPr>
      <w:r w:rsidRPr="00943A9B">
        <w:rPr>
          <w:rFonts w:ascii="Times New Roman" w:hAnsi="Times New Roman" w:cs="Times New Roman"/>
          <w:i/>
          <w:noProof/>
          <w:sz w:val="32"/>
          <w:szCs w:val="32"/>
          <w:u w:val="single"/>
          <w:lang w:eastAsia="ru-RU"/>
        </w:rPr>
        <w:t>Предметные: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проводить анализ текста с указанием темы, основной мысли, средств выразительности, принадлежности к функциональному типу и стилю речи;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создавать собственный текст-рассуждение на основе прочитанного текста;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замечать и исправлять в собственной и чужой речи отступления от норм литературного языка.</w:t>
      </w:r>
    </w:p>
    <w:p w:rsidR="00BE23F5" w:rsidRPr="00943A9B" w:rsidRDefault="00BE23F5" w:rsidP="00BE23F5">
      <w:pPr>
        <w:rPr>
          <w:rFonts w:ascii="Times New Roman" w:hAnsi="Times New Roman" w:cs="Times New Roman"/>
          <w:i/>
          <w:noProof/>
          <w:sz w:val="32"/>
          <w:szCs w:val="32"/>
          <w:u w:val="single"/>
          <w:lang w:eastAsia="ru-RU"/>
        </w:rPr>
      </w:pPr>
      <w:r w:rsidRPr="00943A9B">
        <w:rPr>
          <w:rFonts w:ascii="Times New Roman" w:hAnsi="Times New Roman" w:cs="Times New Roman"/>
          <w:i/>
          <w:noProof/>
          <w:sz w:val="32"/>
          <w:szCs w:val="32"/>
          <w:u w:val="single"/>
          <w:lang w:eastAsia="ru-RU"/>
        </w:rPr>
        <w:t>Метапредметные:</w:t>
      </w:r>
    </w:p>
    <w:p w:rsidR="00BE23F5" w:rsidRPr="00943A9B" w:rsidRDefault="00BE23F5" w:rsidP="00BE23F5">
      <w:pP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t>Познавательные: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овладевать навыками эффективного чтения (поискового, просмотрового, ознакомительного, изучающего);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адекватно понимать и интерпретировать прочитанный текст (задавать вопросы по содержанию текста и отвечать на них; определять причинно-следственные и логические  связи в тексте; находить явную и скрытую информацию);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обрабатывать найденную в тексте информацию в зависимости от цели ее дальнейшего использования.</w:t>
      </w:r>
    </w:p>
    <w:p w:rsidR="00BE23F5" w:rsidRPr="00943A9B" w:rsidRDefault="00BE23F5" w:rsidP="00BE23F5">
      <w:pP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t>Регулятивные: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определять цель предстоящей деятельности;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владеть навыками самоконтроля;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осознавать, что уже усвоено и что еще подлежит усвоению.</w:t>
      </w:r>
    </w:p>
    <w:p w:rsidR="00BE23F5" w:rsidRPr="00943A9B" w:rsidRDefault="00BE23F5" w:rsidP="00BE23F5">
      <w:pP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t>Коммуникативные: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вступать в диалог и осуществлять взаимодействие с учащимися и учителем;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t>·         свободно, правильно излагать свои мысли в устной и письменной форме;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 участвовать в речевом общении, соблюдая нормы речевого этикета.</w:t>
      </w:r>
    </w:p>
    <w:p w:rsidR="00BE23F5" w:rsidRPr="00943A9B" w:rsidRDefault="00BE23F5" w:rsidP="00BE23F5">
      <w:pPr>
        <w:rPr>
          <w:rFonts w:ascii="Times New Roman" w:hAnsi="Times New Roman" w:cs="Times New Roman"/>
          <w:i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t>Личностные</w:t>
      </w:r>
      <w:r w:rsidRPr="00943A9B"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t>: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осознавать эстетическую ценность русского языка;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>·         стремиться к речевому самосовершенствованию.</w:t>
      </w: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BE23F5" w:rsidRPr="00943A9B" w:rsidRDefault="00BE23F5" w:rsidP="00BE23F5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7F369F" w:rsidRPr="00943A9B" w:rsidRDefault="007F369F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sz w:val="32"/>
          <w:szCs w:val="32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br/>
      </w: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3A9B" w:rsidRDefault="00943A9B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9171C" w:rsidRPr="00943A9B" w:rsidRDefault="00DA3A1D" w:rsidP="00A9171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sz w:val="32"/>
          <w:szCs w:val="32"/>
        </w:rPr>
        <w:lastRenderedPageBreak/>
        <w:t>Ход урока</w:t>
      </w:r>
    </w:p>
    <w:p w:rsidR="00DA3A1D" w:rsidRPr="00943A9B" w:rsidRDefault="00DA3A1D" w:rsidP="00DA3A1D">
      <w:pPr>
        <w:rPr>
          <w:rFonts w:ascii="Times New Roman" w:hAnsi="Times New Roman" w:cs="Times New Roman"/>
          <w:sz w:val="32"/>
          <w:szCs w:val="32"/>
        </w:rPr>
      </w:pPr>
      <w:r w:rsidRPr="00943A9B">
        <w:rPr>
          <w:rFonts w:ascii="Times New Roman" w:hAnsi="Times New Roman" w:cs="Times New Roman"/>
          <w:sz w:val="32"/>
          <w:szCs w:val="32"/>
        </w:rPr>
        <w:t xml:space="preserve">Обращаю внимание детей к словам </w:t>
      </w:r>
      <w:r w:rsidRPr="00943A9B">
        <w:rPr>
          <w:rFonts w:ascii="Times New Roman" w:hAnsi="Times New Roman" w:cs="Times New Roman"/>
          <w:i/>
          <w:sz w:val="32"/>
          <w:szCs w:val="32"/>
        </w:rPr>
        <w:t>А.А. Леонтьева</w:t>
      </w:r>
      <w:r w:rsidRPr="00943A9B">
        <w:rPr>
          <w:rFonts w:ascii="Times New Roman" w:hAnsi="Times New Roman" w:cs="Times New Roman"/>
          <w:sz w:val="32"/>
          <w:szCs w:val="32"/>
        </w:rPr>
        <w:t xml:space="preserve">, советского и российского лингвиста, психолога, доктора филологических наук: </w:t>
      </w:r>
    </w:p>
    <w:p w:rsidR="00DA3A1D" w:rsidRPr="00943A9B" w:rsidRDefault="00A9171C" w:rsidP="00DA3A1D">
      <w:pPr>
        <w:jc w:val="right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b/>
          <w:i/>
          <w:color w:val="FF0000"/>
          <w:sz w:val="32"/>
          <w:szCs w:val="32"/>
        </w:rPr>
        <w:t>«Функционально грамотный человек – это человек, который способен использовать все постоянно приобретаемые в течение жизни знания, умения и навыки для решения максимально широкого диапазона жизненных задач в различных сферах человеческой деятельности, общения и социальных отношений</w:t>
      </w:r>
      <w:proofErr w:type="gramStart"/>
      <w:r w:rsidRPr="00943A9B">
        <w:rPr>
          <w:rFonts w:ascii="Times New Roman" w:hAnsi="Times New Roman" w:cs="Times New Roman"/>
          <w:b/>
          <w:i/>
          <w:color w:val="FF0000"/>
          <w:sz w:val="32"/>
          <w:szCs w:val="32"/>
        </w:rPr>
        <w:t>.»</w:t>
      </w:r>
      <w:proofErr w:type="gramEnd"/>
    </w:p>
    <w:p w:rsidR="00167011" w:rsidRPr="00943A9B" w:rsidRDefault="00167011" w:rsidP="00167011">
      <w:pPr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p w:rsidR="00167011" w:rsidRPr="00943A9B" w:rsidRDefault="00167011">
      <w:pPr>
        <w:rPr>
          <w:rFonts w:ascii="Times New Roman" w:hAnsi="Times New Roman" w:cs="Times New Roman"/>
          <w:sz w:val="32"/>
          <w:szCs w:val="32"/>
          <w:u w:val="single"/>
        </w:rPr>
      </w:pPr>
    </w:p>
    <w:p w:rsidR="00DA3A1D" w:rsidRPr="00943A9B" w:rsidRDefault="00F0011C">
      <w:pPr>
        <w:rPr>
          <w:rFonts w:ascii="Times New Roman" w:hAnsi="Times New Roman" w:cs="Times New Roman"/>
          <w:sz w:val="32"/>
          <w:szCs w:val="32"/>
        </w:rPr>
      </w:pPr>
      <w:r w:rsidRPr="00943A9B">
        <w:rPr>
          <w:rFonts w:ascii="Times New Roman" w:hAnsi="Times New Roman" w:cs="Times New Roman"/>
          <w:sz w:val="32"/>
          <w:szCs w:val="32"/>
          <w:u w:val="single"/>
        </w:rPr>
        <w:t>Читательские умения</w:t>
      </w:r>
      <w:r w:rsidR="007F369F" w:rsidRPr="00943A9B">
        <w:rPr>
          <w:rFonts w:ascii="Times New Roman" w:hAnsi="Times New Roman" w:cs="Times New Roman"/>
          <w:sz w:val="32"/>
          <w:szCs w:val="32"/>
        </w:rPr>
        <w:t xml:space="preserve">: </w:t>
      </w:r>
    </w:p>
    <w:p w:rsidR="007F369F" w:rsidRPr="00943A9B" w:rsidRDefault="007F369F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1</w:t>
      </w:r>
      <w:r w:rsidR="00DA3A1D" w:rsidRPr="00943A9B">
        <w:rPr>
          <w:rFonts w:ascii="Times New Roman" w:hAnsi="Times New Roman" w:cs="Times New Roman"/>
          <w:i/>
          <w:sz w:val="32"/>
          <w:szCs w:val="32"/>
        </w:rPr>
        <w:t xml:space="preserve">. </w:t>
      </w:r>
      <w:r w:rsidRPr="00943A9B">
        <w:rPr>
          <w:rFonts w:ascii="Times New Roman" w:hAnsi="Times New Roman" w:cs="Times New Roman"/>
          <w:i/>
          <w:sz w:val="32"/>
          <w:szCs w:val="32"/>
        </w:rPr>
        <w:t xml:space="preserve">Находить </w:t>
      </w:r>
      <w:r w:rsidR="00A9171C" w:rsidRPr="00943A9B">
        <w:rPr>
          <w:rFonts w:ascii="Times New Roman" w:hAnsi="Times New Roman" w:cs="Times New Roman"/>
          <w:i/>
          <w:sz w:val="32"/>
          <w:szCs w:val="32"/>
        </w:rPr>
        <w:t>и извлекать информацию из текста;</w:t>
      </w:r>
    </w:p>
    <w:p w:rsidR="007F369F" w:rsidRPr="00943A9B" w:rsidRDefault="007F369F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2.</w:t>
      </w:r>
      <w:r w:rsidR="00DA3A1D" w:rsidRPr="00943A9B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943A9B">
        <w:rPr>
          <w:rFonts w:ascii="Times New Roman" w:hAnsi="Times New Roman" w:cs="Times New Roman"/>
          <w:i/>
          <w:sz w:val="32"/>
          <w:szCs w:val="32"/>
        </w:rPr>
        <w:t>Интегрироват</w:t>
      </w:r>
      <w:r w:rsidR="00A9171C" w:rsidRPr="00943A9B">
        <w:rPr>
          <w:rFonts w:ascii="Times New Roman" w:hAnsi="Times New Roman" w:cs="Times New Roman"/>
          <w:i/>
          <w:sz w:val="32"/>
          <w:szCs w:val="32"/>
        </w:rPr>
        <w:t>ь и интерпретировать информацию;</w:t>
      </w:r>
    </w:p>
    <w:p w:rsidR="007F369F" w:rsidRPr="00943A9B" w:rsidRDefault="007F369F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3.</w:t>
      </w:r>
      <w:r w:rsidR="00DA3A1D" w:rsidRPr="00943A9B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943A9B">
        <w:rPr>
          <w:rFonts w:ascii="Times New Roman" w:hAnsi="Times New Roman" w:cs="Times New Roman"/>
          <w:i/>
          <w:sz w:val="32"/>
          <w:szCs w:val="32"/>
        </w:rPr>
        <w:t>Осмысливать и оцен</w:t>
      </w:r>
      <w:r w:rsidR="00A9171C" w:rsidRPr="00943A9B">
        <w:rPr>
          <w:rFonts w:ascii="Times New Roman" w:hAnsi="Times New Roman" w:cs="Times New Roman"/>
          <w:i/>
          <w:sz w:val="32"/>
          <w:szCs w:val="32"/>
        </w:rPr>
        <w:t>ивать содержание и форму текста;</w:t>
      </w:r>
    </w:p>
    <w:p w:rsidR="00D773CB" w:rsidRPr="00943A9B" w:rsidRDefault="007F369F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4.</w:t>
      </w:r>
      <w:r w:rsidR="00DA3A1D" w:rsidRPr="00943A9B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943A9B">
        <w:rPr>
          <w:rFonts w:ascii="Times New Roman" w:hAnsi="Times New Roman" w:cs="Times New Roman"/>
          <w:i/>
          <w:sz w:val="32"/>
          <w:szCs w:val="32"/>
        </w:rPr>
        <w:t>Использовать информацию из текста.</w:t>
      </w:r>
    </w:p>
    <w:p w:rsidR="00D773CB" w:rsidRPr="00943A9B" w:rsidRDefault="00D773CB">
      <w:pPr>
        <w:rPr>
          <w:rFonts w:ascii="Times New Roman" w:hAnsi="Times New Roman" w:cs="Times New Roman"/>
          <w:i/>
          <w:sz w:val="32"/>
          <w:szCs w:val="32"/>
        </w:rPr>
      </w:pPr>
    </w:p>
    <w:p w:rsidR="00A9171C" w:rsidRPr="00943A9B" w:rsidRDefault="00A9171C">
      <w:pPr>
        <w:rPr>
          <w:rFonts w:ascii="Times New Roman" w:hAnsi="Times New Roman" w:cs="Times New Roman"/>
          <w:i/>
          <w:sz w:val="32"/>
          <w:szCs w:val="32"/>
        </w:rPr>
      </w:pPr>
    </w:p>
    <w:p w:rsidR="00A9171C" w:rsidRPr="00943A9B" w:rsidRDefault="00A9171C">
      <w:pPr>
        <w:rPr>
          <w:rFonts w:ascii="Times New Roman" w:hAnsi="Times New Roman" w:cs="Times New Roman"/>
          <w:i/>
          <w:sz w:val="32"/>
          <w:szCs w:val="32"/>
        </w:rPr>
      </w:pPr>
    </w:p>
    <w:p w:rsidR="00A9171C" w:rsidRPr="00943A9B" w:rsidRDefault="00A9171C">
      <w:pPr>
        <w:rPr>
          <w:rFonts w:ascii="Times New Roman" w:hAnsi="Times New Roman" w:cs="Times New Roman"/>
          <w:i/>
          <w:sz w:val="32"/>
          <w:szCs w:val="32"/>
        </w:rPr>
      </w:pPr>
    </w:p>
    <w:p w:rsidR="00A9171C" w:rsidRPr="00943A9B" w:rsidRDefault="00A9171C">
      <w:pPr>
        <w:rPr>
          <w:rFonts w:ascii="Times New Roman" w:hAnsi="Times New Roman" w:cs="Times New Roman"/>
          <w:sz w:val="32"/>
          <w:szCs w:val="32"/>
        </w:rPr>
      </w:pPr>
    </w:p>
    <w:p w:rsidR="00D773CB" w:rsidRPr="00943A9B" w:rsidRDefault="00A9171C">
      <w:pPr>
        <w:rPr>
          <w:rFonts w:ascii="Times New Roman" w:hAnsi="Times New Roman" w:cs="Times New Roman"/>
          <w:b/>
          <w:i/>
          <w:sz w:val="32"/>
          <w:szCs w:val="32"/>
        </w:rPr>
      </w:pPr>
      <w:r w:rsidRPr="00943A9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197E2375" wp14:editId="1722EC2A">
            <wp:simplePos x="0" y="0"/>
            <wp:positionH relativeFrom="margin">
              <wp:posOffset>-410845</wp:posOffset>
            </wp:positionH>
            <wp:positionV relativeFrom="paragraph">
              <wp:posOffset>544830</wp:posOffset>
            </wp:positionV>
            <wp:extent cx="6766560" cy="3699510"/>
            <wp:effectExtent l="0" t="0" r="0" b="0"/>
            <wp:wrapThrough wrapText="bothSides">
              <wp:wrapPolygon edited="0">
                <wp:start x="0" y="0"/>
                <wp:lineTo x="0" y="21467"/>
                <wp:lineTo x="21527" y="21467"/>
                <wp:lineTo x="2152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6560" cy="369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369F" w:rsidRPr="00943A9B">
        <w:rPr>
          <w:rFonts w:ascii="Times New Roman" w:hAnsi="Times New Roman" w:cs="Times New Roman"/>
          <w:b/>
          <w:i/>
          <w:sz w:val="32"/>
          <w:szCs w:val="32"/>
        </w:rPr>
        <w:t>Работа с текстом.</w:t>
      </w:r>
    </w:p>
    <w:p w:rsidR="007F369F" w:rsidRPr="00943A9B" w:rsidRDefault="007F369F">
      <w:pPr>
        <w:rPr>
          <w:rFonts w:ascii="Times New Roman" w:hAnsi="Times New Roman" w:cs="Times New Roman"/>
          <w:b/>
          <w:sz w:val="32"/>
          <w:szCs w:val="32"/>
        </w:rPr>
      </w:pPr>
    </w:p>
    <w:p w:rsidR="000974E3" w:rsidRPr="00943A9B" w:rsidRDefault="00A9171C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 wp14:anchorId="31CAC4A0" wp14:editId="4AE5FEE6">
            <wp:simplePos x="0" y="0"/>
            <wp:positionH relativeFrom="margin">
              <wp:align>center</wp:align>
            </wp:positionH>
            <wp:positionV relativeFrom="paragraph">
              <wp:posOffset>326729</wp:posOffset>
            </wp:positionV>
            <wp:extent cx="6426200" cy="3615055"/>
            <wp:effectExtent l="0" t="0" r="0" b="4445"/>
            <wp:wrapThrough wrapText="bothSides">
              <wp:wrapPolygon edited="0">
                <wp:start x="0" y="0"/>
                <wp:lineTo x="0" y="21513"/>
                <wp:lineTo x="21515" y="21513"/>
                <wp:lineTo x="21515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0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74E3" w:rsidRPr="00943A9B" w:rsidRDefault="000974E3">
      <w:pPr>
        <w:rPr>
          <w:rFonts w:ascii="Times New Roman" w:hAnsi="Times New Roman" w:cs="Times New Roman"/>
          <w:b/>
          <w:sz w:val="32"/>
          <w:szCs w:val="32"/>
        </w:rPr>
      </w:pPr>
    </w:p>
    <w:p w:rsidR="00A9171C" w:rsidRPr="00943A9B" w:rsidRDefault="000974E3">
      <w:pPr>
        <w:rPr>
          <w:rFonts w:ascii="Times New Roman" w:hAnsi="Times New Roman" w:cs="Times New Roman"/>
          <w:b/>
          <w:i/>
          <w:sz w:val="32"/>
          <w:szCs w:val="32"/>
        </w:rPr>
      </w:pPr>
      <w:r w:rsidRPr="00943A9B">
        <w:rPr>
          <w:rFonts w:ascii="Times New Roman" w:hAnsi="Times New Roman" w:cs="Times New Roman"/>
          <w:b/>
          <w:i/>
          <w:sz w:val="32"/>
          <w:szCs w:val="32"/>
        </w:rPr>
        <w:lastRenderedPageBreak/>
        <w:t>Задани</w:t>
      </w:r>
      <w:r w:rsidR="00A9171C" w:rsidRPr="00943A9B">
        <w:rPr>
          <w:rFonts w:ascii="Times New Roman" w:hAnsi="Times New Roman" w:cs="Times New Roman"/>
          <w:b/>
          <w:i/>
          <w:sz w:val="32"/>
          <w:szCs w:val="32"/>
        </w:rPr>
        <w:t>я к тексту</w:t>
      </w:r>
      <w:r w:rsidR="00F0011C" w:rsidRPr="00943A9B">
        <w:rPr>
          <w:rFonts w:ascii="Times New Roman" w:hAnsi="Times New Roman" w:cs="Times New Roman"/>
          <w:b/>
          <w:i/>
          <w:sz w:val="32"/>
          <w:szCs w:val="32"/>
        </w:rPr>
        <w:t xml:space="preserve"> №1</w:t>
      </w:r>
    </w:p>
    <w:p w:rsidR="00167011" w:rsidRPr="00943A9B" w:rsidRDefault="00F001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 wp14:anchorId="7470900C" wp14:editId="1D531C0A">
            <wp:simplePos x="0" y="0"/>
            <wp:positionH relativeFrom="column">
              <wp:posOffset>-721242</wp:posOffset>
            </wp:positionH>
            <wp:positionV relativeFrom="paragraph">
              <wp:posOffset>756920</wp:posOffset>
            </wp:positionV>
            <wp:extent cx="7031355" cy="3954780"/>
            <wp:effectExtent l="0" t="0" r="0" b="7620"/>
            <wp:wrapThrough wrapText="bothSides">
              <wp:wrapPolygon edited="0">
                <wp:start x="0" y="0"/>
                <wp:lineTo x="0" y="21538"/>
                <wp:lineTo x="21536" y="21538"/>
                <wp:lineTo x="21536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1355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171C" w:rsidRPr="00943A9B">
        <w:rPr>
          <w:rFonts w:ascii="Times New Roman" w:hAnsi="Times New Roman" w:cs="Times New Roman"/>
          <w:i/>
          <w:sz w:val="32"/>
          <w:szCs w:val="32"/>
        </w:rPr>
        <w:t>Задание.</w:t>
      </w:r>
      <w:r w:rsidR="00A9171C" w:rsidRPr="00943A9B">
        <w:rPr>
          <w:rFonts w:ascii="Times New Roman" w:hAnsi="Times New Roman" w:cs="Times New Roman"/>
          <w:sz w:val="32"/>
          <w:szCs w:val="32"/>
        </w:rPr>
        <w:t xml:space="preserve"> Восстановить текст</w:t>
      </w:r>
      <w:r w:rsidR="00A9171C"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. Необходимо написать </w:t>
      </w:r>
      <w:r w:rsidR="00B64387"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правильную последовательность фрагментов текста.  </w:t>
      </w:r>
    </w:p>
    <w:p w:rsidR="00D773CB" w:rsidRPr="00943A9B" w:rsidRDefault="000974E3">
      <w:pPr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>Ответ: 1463527</w:t>
      </w:r>
    </w:p>
    <w:p w:rsidR="00A9171C" w:rsidRPr="00943A9B" w:rsidRDefault="00F0011C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7CD7FF47" wp14:editId="05694C18">
            <wp:simplePos x="0" y="0"/>
            <wp:positionH relativeFrom="column">
              <wp:posOffset>-219075</wp:posOffset>
            </wp:positionH>
            <wp:positionV relativeFrom="paragraph">
              <wp:posOffset>119380</wp:posOffset>
            </wp:positionV>
            <wp:extent cx="6188075" cy="3712210"/>
            <wp:effectExtent l="0" t="0" r="3175" b="2540"/>
            <wp:wrapThrough wrapText="bothSides">
              <wp:wrapPolygon edited="0">
                <wp:start x="0" y="0"/>
                <wp:lineTo x="0" y="21504"/>
                <wp:lineTo x="21545" y="21504"/>
                <wp:lineTo x="21545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3712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3A9B" w:rsidRDefault="000974E3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Задание.</w:t>
      </w:r>
      <w:r w:rsidRPr="00943A9B">
        <w:rPr>
          <w:rFonts w:ascii="Times New Roman" w:hAnsi="Times New Roman" w:cs="Times New Roman"/>
          <w:sz w:val="32"/>
          <w:szCs w:val="32"/>
        </w:rPr>
        <w:t xml:space="preserve"> Встави</w:t>
      </w:r>
      <w:r w:rsidR="00A9171C" w:rsidRPr="00943A9B">
        <w:rPr>
          <w:rFonts w:ascii="Times New Roman" w:hAnsi="Times New Roman" w:cs="Times New Roman"/>
          <w:sz w:val="32"/>
          <w:szCs w:val="32"/>
        </w:rPr>
        <w:t>ть пропущенные буквы в корнях с чередованиями</w:t>
      </w:r>
      <w:r w:rsidRPr="00943A9B">
        <w:rPr>
          <w:rFonts w:ascii="Times New Roman" w:hAnsi="Times New Roman" w:cs="Times New Roman"/>
          <w:sz w:val="32"/>
          <w:szCs w:val="32"/>
        </w:rPr>
        <w:t>. Объяснить правописание.</w:t>
      </w:r>
      <w:r w:rsidR="00D22B0C"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943A9B"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0" locked="0" layoutInCell="1" allowOverlap="1" wp14:anchorId="39DC473E" wp14:editId="52A5F7FA">
            <wp:simplePos x="0" y="0"/>
            <wp:positionH relativeFrom="column">
              <wp:posOffset>-121920</wp:posOffset>
            </wp:positionH>
            <wp:positionV relativeFrom="paragraph">
              <wp:posOffset>1716405</wp:posOffset>
            </wp:positionV>
            <wp:extent cx="5940425" cy="3341370"/>
            <wp:effectExtent l="0" t="0" r="3175" b="0"/>
            <wp:wrapThrough wrapText="bothSides">
              <wp:wrapPolygon edited="0">
                <wp:start x="0" y="0"/>
                <wp:lineTo x="0" y="21428"/>
                <wp:lineTo x="21542" y="21428"/>
                <wp:lineTo x="21542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3A9B" w:rsidRPr="00943A9B" w:rsidRDefault="00943A9B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943A9B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B5B51FA" wp14:editId="4964913A">
            <wp:simplePos x="0" y="0"/>
            <wp:positionH relativeFrom="column">
              <wp:posOffset>182880</wp:posOffset>
            </wp:positionH>
            <wp:positionV relativeFrom="paragraph">
              <wp:posOffset>-1438275</wp:posOffset>
            </wp:positionV>
            <wp:extent cx="5794375" cy="3429635"/>
            <wp:effectExtent l="0" t="0" r="0" b="0"/>
            <wp:wrapThrough wrapText="bothSides">
              <wp:wrapPolygon edited="0">
                <wp:start x="0" y="0"/>
                <wp:lineTo x="0" y="21476"/>
                <wp:lineTo x="21517" y="21476"/>
                <wp:lineTo x="21517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37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A9171C" w:rsidRPr="00943A9B" w:rsidRDefault="00A9171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D22B0C" w:rsidRPr="00943A9B" w:rsidRDefault="00D22B0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D22B0C" w:rsidRPr="00943A9B" w:rsidRDefault="00D22B0C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D22B0C" w:rsidRPr="00943A9B" w:rsidRDefault="00D22B0C">
      <w:pPr>
        <w:rPr>
          <w:rFonts w:ascii="Times New Roman" w:hAnsi="Times New Roman" w:cs="Times New Roman"/>
          <w:sz w:val="32"/>
          <w:szCs w:val="32"/>
        </w:rPr>
      </w:pPr>
    </w:p>
    <w:p w:rsidR="000974E3" w:rsidRPr="00943A9B" w:rsidRDefault="00F0011C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  <w:r w:rsidRPr="00943A9B"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32243AC2" wp14:editId="32EEF267">
            <wp:simplePos x="0" y="0"/>
            <wp:positionH relativeFrom="column">
              <wp:posOffset>-516890</wp:posOffset>
            </wp:positionH>
            <wp:positionV relativeFrom="paragraph">
              <wp:posOffset>424180</wp:posOffset>
            </wp:positionV>
            <wp:extent cx="6294120" cy="3451860"/>
            <wp:effectExtent l="0" t="0" r="0" b="0"/>
            <wp:wrapThrough wrapText="bothSides">
              <wp:wrapPolygon edited="0">
                <wp:start x="0" y="0"/>
                <wp:lineTo x="0" y="21457"/>
                <wp:lineTo x="21508" y="21457"/>
                <wp:lineTo x="21508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4120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43A9B"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0" locked="0" layoutInCell="1" allowOverlap="1" wp14:anchorId="13D62FAA" wp14:editId="1AEF42DC">
            <wp:simplePos x="0" y="0"/>
            <wp:positionH relativeFrom="column">
              <wp:posOffset>-80985</wp:posOffset>
            </wp:positionH>
            <wp:positionV relativeFrom="paragraph">
              <wp:posOffset>3735543</wp:posOffset>
            </wp:positionV>
            <wp:extent cx="5940425" cy="2976880"/>
            <wp:effectExtent l="0" t="0" r="0" b="0"/>
            <wp:wrapThrough wrapText="bothSides">
              <wp:wrapPolygon edited="0">
                <wp:start x="208" y="1244"/>
                <wp:lineTo x="208" y="21425"/>
                <wp:lineTo x="20503" y="21425"/>
                <wp:lineTo x="20434" y="1244"/>
                <wp:lineTo x="208" y="1244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4387" w:rsidRPr="00943A9B">
        <w:rPr>
          <w:rFonts w:ascii="Times New Roman" w:hAnsi="Times New Roman" w:cs="Times New Roman"/>
          <w:i/>
          <w:sz w:val="32"/>
          <w:szCs w:val="32"/>
        </w:rPr>
        <w:t>Задание.</w:t>
      </w:r>
      <w:r w:rsidR="00B64387" w:rsidRPr="00943A9B">
        <w:rPr>
          <w:rFonts w:ascii="Times New Roman" w:hAnsi="Times New Roman" w:cs="Times New Roman"/>
          <w:sz w:val="32"/>
          <w:szCs w:val="32"/>
        </w:rPr>
        <w:t xml:space="preserve"> </w:t>
      </w:r>
      <w:r w:rsidR="00D22B0C" w:rsidRPr="00943A9B">
        <w:rPr>
          <w:rFonts w:ascii="Times New Roman" w:hAnsi="Times New Roman" w:cs="Times New Roman"/>
          <w:color w:val="FF0000"/>
          <w:sz w:val="32"/>
          <w:szCs w:val="32"/>
        </w:rPr>
        <w:t>ПРИЁМ «</w:t>
      </w:r>
      <w:r w:rsidR="00D22B0C" w:rsidRPr="00943A9B">
        <w:rPr>
          <w:rFonts w:ascii="Times New Roman" w:hAnsi="Times New Roman" w:cs="Times New Roman"/>
          <w:i/>
          <w:color w:val="FF0000"/>
          <w:sz w:val="32"/>
          <w:szCs w:val="32"/>
        </w:rPr>
        <w:t>ВЕРНО – НЕВЕРНО</w:t>
      </w:r>
      <w:r w:rsidR="00D22B0C" w:rsidRPr="00943A9B">
        <w:rPr>
          <w:rFonts w:ascii="Times New Roman" w:hAnsi="Times New Roman" w:cs="Times New Roman"/>
          <w:color w:val="FF0000"/>
          <w:sz w:val="32"/>
          <w:szCs w:val="32"/>
        </w:rPr>
        <w:t>»</w:t>
      </w:r>
      <w:r w:rsidR="001A7FBC" w:rsidRPr="00943A9B"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  <w:t xml:space="preserve"> </w:t>
      </w: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B64387" w:rsidRPr="00943A9B" w:rsidRDefault="00B64387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F0011C" w:rsidRDefault="00F0011C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943A9B" w:rsidRDefault="00943A9B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943A9B" w:rsidRPr="00943A9B" w:rsidRDefault="00943A9B">
      <w:pPr>
        <w:rPr>
          <w:rFonts w:ascii="Times New Roman" w:hAnsi="Times New Roman" w:cs="Times New Roman"/>
          <w:noProof/>
          <w:color w:val="FF0000"/>
          <w:sz w:val="32"/>
          <w:szCs w:val="32"/>
          <w:lang w:eastAsia="ru-RU"/>
        </w:rPr>
      </w:pPr>
    </w:p>
    <w:p w:rsidR="00167011" w:rsidRPr="00943A9B" w:rsidRDefault="00167011" w:rsidP="00F0011C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F0011C" w:rsidRPr="00943A9B" w:rsidRDefault="00F0011C" w:rsidP="00F0011C">
      <w:pPr>
        <w:rPr>
          <w:rFonts w:ascii="Times New Roman" w:hAnsi="Times New Roman" w:cs="Times New Roman"/>
          <w:b/>
          <w:i/>
          <w:sz w:val="32"/>
          <w:szCs w:val="32"/>
        </w:rPr>
      </w:pPr>
      <w:r w:rsidRPr="00943A9B">
        <w:rPr>
          <w:rFonts w:ascii="Times New Roman" w:hAnsi="Times New Roman" w:cs="Times New Roman"/>
          <w:b/>
          <w:i/>
          <w:sz w:val="32"/>
          <w:szCs w:val="32"/>
        </w:rPr>
        <w:lastRenderedPageBreak/>
        <w:t>Задания к тексту №2</w:t>
      </w:r>
    </w:p>
    <w:p w:rsidR="00167011" w:rsidRPr="00943A9B" w:rsidRDefault="00167011" w:rsidP="00F0011C">
      <w:pPr>
        <w:pStyle w:val="a3"/>
        <w:spacing w:before="200" w:beforeAutospacing="0" w:after="0" w:afterAutospacing="0" w:line="216" w:lineRule="auto"/>
        <w:ind w:firstLine="284"/>
        <w:rPr>
          <w:rFonts w:eastAsiaTheme="minorEastAsia"/>
          <w:b/>
          <w:i/>
          <w:color w:val="FF0000"/>
          <w:kern w:val="24"/>
          <w:sz w:val="32"/>
          <w:szCs w:val="32"/>
        </w:rPr>
      </w:pPr>
      <w:r w:rsidRPr="00943A9B">
        <w:rPr>
          <w:rFonts w:eastAsiaTheme="minorEastAsia"/>
          <w:b/>
          <w:i/>
          <w:color w:val="FF0000"/>
          <w:kern w:val="24"/>
          <w:sz w:val="32"/>
          <w:szCs w:val="32"/>
        </w:rPr>
        <w:t xml:space="preserve">Текст №2 </w:t>
      </w:r>
    </w:p>
    <w:p w:rsidR="00F0011C" w:rsidRPr="00943A9B" w:rsidRDefault="00F0011C" w:rsidP="00F0011C">
      <w:pPr>
        <w:pStyle w:val="a3"/>
        <w:spacing w:before="200" w:beforeAutospacing="0" w:after="0" w:afterAutospacing="0" w:line="216" w:lineRule="auto"/>
        <w:ind w:firstLine="284"/>
        <w:rPr>
          <w:sz w:val="32"/>
          <w:szCs w:val="32"/>
        </w:rPr>
      </w:pPr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Очертания </w:t>
      </w:r>
      <w:proofErr w:type="gramStart"/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>Медведь-горы</w:t>
      </w:r>
      <w:proofErr w:type="gramEnd"/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 видны за сотни километров. Какая она красивая и живописная! «Голова» Мишки полностью погружена в морские воды, а «бока» поросли густым лесом. Создаётся впечатление, что огромное животное загорает на берегу и пьёт воду из моря. Гора является заповедником, на ней произрастают разные растения: дуб, граб, можжевельник, жасмин и ещё десятки видов. 44 из них занесены в Красную книгу. Ранней весной «спинка мишки» покрывается полянами из подснежников. </w:t>
      </w:r>
      <w:proofErr w:type="gramStart"/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>Здесь водится и всякая живность: лисы, барсуки, ежи, зайцы, белки, воробьи, горлицы, дятлы, совы, ужи, ящерицы.</w:t>
      </w:r>
      <w:proofErr w:type="gramEnd"/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 На побережье чайки нашли себе</w:t>
      </w:r>
      <w:r w:rsidR="00167011"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 </w:t>
      </w:r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отличные жилища на скалах. </w:t>
      </w:r>
    </w:p>
    <w:p w:rsidR="00F0011C" w:rsidRPr="00943A9B" w:rsidRDefault="00F0011C" w:rsidP="00F0011C">
      <w:pPr>
        <w:pStyle w:val="a3"/>
        <w:spacing w:before="200" w:beforeAutospacing="0" w:after="0" w:afterAutospacing="0" w:line="216" w:lineRule="auto"/>
        <w:ind w:firstLine="284"/>
        <w:rPr>
          <w:sz w:val="32"/>
          <w:szCs w:val="32"/>
        </w:rPr>
      </w:pPr>
      <w:r w:rsidRPr="00943A9B">
        <w:rPr>
          <w:rFonts w:eastAsiaTheme="minorEastAsia"/>
          <w:color w:val="000000" w:themeColor="text1"/>
          <w:kern w:val="24"/>
          <w:sz w:val="32"/>
          <w:szCs w:val="32"/>
        </w:rPr>
        <w:t xml:space="preserve">Только ленивый не захочет увидеть и покорить Медведь – гору, чтобы насладиться её красотой. </w:t>
      </w:r>
    </w:p>
    <w:p w:rsidR="00B64387" w:rsidRPr="00943A9B" w:rsidRDefault="00B64387">
      <w:pPr>
        <w:rPr>
          <w:rFonts w:ascii="Times New Roman" w:hAnsi="Times New Roman" w:cs="Times New Roman"/>
          <w:color w:val="FF0000"/>
          <w:sz w:val="32"/>
          <w:szCs w:val="32"/>
        </w:rPr>
      </w:pPr>
    </w:p>
    <w:p w:rsidR="00A96E61" w:rsidRPr="00943A9B" w:rsidRDefault="00A96E61">
      <w:pPr>
        <w:rPr>
          <w:rFonts w:ascii="Times New Roman" w:hAnsi="Times New Roman" w:cs="Times New Roman"/>
          <w:color w:val="FF0000"/>
          <w:sz w:val="32"/>
          <w:szCs w:val="32"/>
        </w:rPr>
      </w:pPr>
    </w:p>
    <w:p w:rsidR="00167011" w:rsidRPr="00943A9B" w:rsidRDefault="00167011">
      <w:pPr>
        <w:rPr>
          <w:rFonts w:ascii="Times New Roman" w:hAnsi="Times New Roman" w:cs="Times New Roman"/>
          <w:i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Задание.</w:t>
      </w:r>
    </w:p>
    <w:p w:rsidR="00A96E61" w:rsidRPr="00943A9B" w:rsidRDefault="00A96E61" w:rsidP="0016701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>Тонкие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и </w:t>
      </w: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толстые </w:t>
      </w:r>
      <w:r w:rsidRPr="00943A9B">
        <w:rPr>
          <w:rFonts w:ascii="Times New Roman" w:hAnsi="Times New Roman" w:cs="Times New Roman"/>
          <w:color w:val="FF0000"/>
          <w:sz w:val="32"/>
          <w:szCs w:val="32"/>
        </w:rPr>
        <w:t>вопросы по тексту</w:t>
      </w: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>.</w:t>
      </w:r>
    </w:p>
    <w:p w:rsidR="00A96E61" w:rsidRPr="00943A9B" w:rsidRDefault="00D050F2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sz w:val="32"/>
          <w:szCs w:val="32"/>
        </w:rPr>
        <w:t xml:space="preserve">-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Почему</w:t>
      </w:r>
      <w:r w:rsidRPr="00943A9B">
        <w:rPr>
          <w:rFonts w:ascii="Times New Roman" w:hAnsi="Times New Roman" w:cs="Times New Roman"/>
          <w:b/>
          <w:sz w:val="32"/>
          <w:szCs w:val="32"/>
        </w:rPr>
        <w:t xml:space="preserve">?                 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 xml:space="preserve">                             </w:t>
      </w:r>
      <w:r w:rsidRPr="00943A9B">
        <w:rPr>
          <w:rFonts w:ascii="Times New Roman" w:hAnsi="Times New Roman" w:cs="Times New Roman"/>
          <w:b/>
          <w:sz w:val="32"/>
          <w:szCs w:val="32"/>
        </w:rPr>
        <w:t xml:space="preserve"> -   Объясните, почему…</w:t>
      </w:r>
    </w:p>
    <w:p w:rsidR="00D050F2" w:rsidRPr="00943A9B" w:rsidRDefault="00D050F2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sz w:val="32"/>
          <w:szCs w:val="32"/>
        </w:rPr>
        <w:t xml:space="preserve">- Когда?                     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 xml:space="preserve">                            </w:t>
      </w:r>
      <w:r w:rsidRPr="00943A9B">
        <w:rPr>
          <w:rFonts w:ascii="Times New Roman" w:hAnsi="Times New Roman" w:cs="Times New Roman"/>
          <w:b/>
          <w:sz w:val="32"/>
          <w:szCs w:val="32"/>
        </w:rPr>
        <w:t xml:space="preserve">   -  В чём различие…</w:t>
      </w:r>
    </w:p>
    <w:p w:rsidR="00D050F2" w:rsidRPr="00943A9B" w:rsidRDefault="00D050F2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sz w:val="32"/>
          <w:szCs w:val="32"/>
        </w:rPr>
        <w:t xml:space="preserve">- Согласны ли вы?      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 xml:space="preserve">                           </w:t>
      </w:r>
      <w:r w:rsidRPr="00943A9B">
        <w:rPr>
          <w:rFonts w:ascii="Times New Roman" w:hAnsi="Times New Roman" w:cs="Times New Roman"/>
          <w:b/>
          <w:sz w:val="32"/>
          <w:szCs w:val="32"/>
        </w:rPr>
        <w:t>- Что, если…</w:t>
      </w:r>
    </w:p>
    <w:p w:rsidR="00A96E61" w:rsidRPr="00943A9B" w:rsidRDefault="00A96E6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167011" w:rsidRPr="00943A9B" w:rsidRDefault="0016701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167011" w:rsidRPr="00943A9B" w:rsidRDefault="00167011">
      <w:pPr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i/>
          <w:sz w:val="32"/>
          <w:szCs w:val="32"/>
        </w:rPr>
        <w:t>Задание.</w:t>
      </w: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Pr="00943A9B">
        <w:rPr>
          <w:rFonts w:ascii="Times New Roman" w:hAnsi="Times New Roman" w:cs="Times New Roman"/>
          <w:b/>
          <w:sz w:val="32"/>
          <w:szCs w:val="32"/>
        </w:rPr>
        <w:t>СИНКВЕЙН</w:t>
      </w:r>
      <w:r w:rsidR="00FF145C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</w:t>
      </w:r>
      <w:r w:rsidR="00FF145C" w:rsidRPr="00943A9B">
        <w:rPr>
          <w:rFonts w:ascii="Times New Roman" w:hAnsi="Times New Roman" w:cs="Times New Roman"/>
          <w:color w:val="FF0000"/>
          <w:sz w:val="32"/>
          <w:szCs w:val="32"/>
        </w:rPr>
        <w:t xml:space="preserve">        </w:t>
      </w:r>
    </w:p>
    <w:p w:rsidR="00FF145C" w:rsidRPr="00943A9B" w:rsidRDefault="00FF145C" w:rsidP="00167011">
      <w:pPr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>Артек</w:t>
      </w:r>
    </w:p>
    <w:p w:rsidR="00FF145C" w:rsidRPr="00943A9B" w:rsidRDefault="00FF145C" w:rsidP="00167011">
      <w:pPr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>Детский черноморский</w:t>
      </w:r>
    </w:p>
    <w:p w:rsidR="00FF145C" w:rsidRPr="00943A9B" w:rsidRDefault="00167011" w:rsidP="00167011">
      <w:pPr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proofErr w:type="gramStart"/>
      <w:r w:rsidRPr="00943A9B">
        <w:rPr>
          <w:rFonts w:ascii="Times New Roman" w:hAnsi="Times New Roman" w:cs="Times New Roman"/>
          <w:color w:val="FF0000"/>
          <w:sz w:val="32"/>
          <w:szCs w:val="32"/>
        </w:rPr>
        <w:t>Наставляет</w:t>
      </w:r>
      <w:proofErr w:type="gramEnd"/>
      <w:r w:rsidRPr="00943A9B">
        <w:rPr>
          <w:rFonts w:ascii="Times New Roman" w:hAnsi="Times New Roman" w:cs="Times New Roman"/>
          <w:color w:val="FF0000"/>
          <w:sz w:val="32"/>
          <w:szCs w:val="32"/>
        </w:rPr>
        <w:t xml:space="preserve"> помогает </w:t>
      </w:r>
      <w:r w:rsidR="004E664E" w:rsidRPr="00943A9B">
        <w:rPr>
          <w:rFonts w:ascii="Times New Roman" w:hAnsi="Times New Roman" w:cs="Times New Roman"/>
          <w:color w:val="FF0000"/>
          <w:sz w:val="32"/>
          <w:szCs w:val="32"/>
        </w:rPr>
        <w:t>учит</w:t>
      </w:r>
    </w:p>
    <w:p w:rsidR="004E664E" w:rsidRPr="00943A9B" w:rsidRDefault="00167011" w:rsidP="00167011">
      <w:pPr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 xml:space="preserve">Хочется хоть раз побывать </w:t>
      </w:r>
      <w:r w:rsidR="004E664E" w:rsidRPr="00943A9B">
        <w:rPr>
          <w:rFonts w:ascii="Times New Roman" w:hAnsi="Times New Roman" w:cs="Times New Roman"/>
          <w:color w:val="FF0000"/>
          <w:sz w:val="32"/>
          <w:szCs w:val="32"/>
        </w:rPr>
        <w:t>здесь</w:t>
      </w:r>
    </w:p>
    <w:p w:rsidR="004E664E" w:rsidRPr="00943A9B" w:rsidRDefault="004E664E" w:rsidP="00167011">
      <w:pPr>
        <w:jc w:val="center"/>
        <w:rPr>
          <w:rFonts w:ascii="Times New Roman" w:hAnsi="Times New Roman" w:cs="Times New Roman"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color w:val="FF0000"/>
          <w:sz w:val="32"/>
          <w:szCs w:val="32"/>
        </w:rPr>
        <w:t>Творчество</w:t>
      </w:r>
    </w:p>
    <w:p w:rsidR="00A96E61" w:rsidRPr="00943A9B" w:rsidRDefault="00A96E61">
      <w:pPr>
        <w:rPr>
          <w:rFonts w:ascii="Times New Roman" w:hAnsi="Times New Roman" w:cs="Times New Roman"/>
          <w:color w:val="FF0000"/>
          <w:sz w:val="32"/>
          <w:szCs w:val="32"/>
        </w:rPr>
      </w:pPr>
    </w:p>
    <w:p w:rsidR="00167011" w:rsidRPr="00943A9B" w:rsidRDefault="00A96E61">
      <w:pPr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  <w:r w:rsidRPr="00943A9B">
        <w:rPr>
          <w:rFonts w:ascii="Times New Roman" w:hAnsi="Times New Roman" w:cs="Times New Roman"/>
          <w:b/>
          <w:sz w:val="32"/>
          <w:szCs w:val="32"/>
        </w:rPr>
        <w:lastRenderedPageBreak/>
        <w:t xml:space="preserve">Рефлексия. </w:t>
      </w:r>
      <w:r w:rsidRPr="00943A9B">
        <w:rPr>
          <w:rFonts w:ascii="Times New Roman" w:hAnsi="Times New Roman" w:cs="Times New Roman"/>
          <w:sz w:val="32"/>
          <w:szCs w:val="32"/>
        </w:rPr>
        <w:t>Работа с таблицей</w:t>
      </w:r>
      <w:r w:rsidR="00167011" w:rsidRPr="00943A9B">
        <w:rPr>
          <w:rFonts w:ascii="Times New Roman" w:hAnsi="Times New Roman" w:cs="Times New Roman"/>
          <w:sz w:val="32"/>
          <w:szCs w:val="32"/>
        </w:rPr>
        <w:t xml:space="preserve">. Заполняем таблицу </w:t>
      </w:r>
      <w:proofErr w:type="gramStart"/>
      <w:r w:rsidR="00167011" w:rsidRPr="00943A9B">
        <w:rPr>
          <w:rFonts w:ascii="Times New Roman" w:hAnsi="Times New Roman" w:cs="Times New Roman"/>
          <w:sz w:val="32"/>
          <w:szCs w:val="32"/>
        </w:rPr>
        <w:t>с</w:t>
      </w:r>
      <w:proofErr w:type="gramEnd"/>
      <w:r w:rsidR="00167011" w:rsidRPr="00943A9B">
        <w:rPr>
          <w:rFonts w:ascii="Times New Roman" w:hAnsi="Times New Roman" w:cs="Times New Roman"/>
          <w:sz w:val="32"/>
          <w:szCs w:val="32"/>
        </w:rPr>
        <w:t xml:space="preserve"> своим восприятием полученных знаний о лагере.</w:t>
      </w:r>
    </w:p>
    <w:p w:rsidR="00A96E61" w:rsidRPr="00943A9B" w:rsidRDefault="00A96E61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>ПЛЮС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–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«</w:t>
      </w:r>
      <w:r w:rsidR="00D050F2" w:rsidRPr="00943A9B">
        <w:rPr>
          <w:rFonts w:ascii="Times New Roman" w:hAnsi="Times New Roman" w:cs="Times New Roman"/>
          <w:b/>
          <w:sz w:val="32"/>
          <w:szCs w:val="32"/>
        </w:rPr>
        <w:t>Мне было интересно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»</w:t>
      </w:r>
    </w:p>
    <w:p w:rsidR="00167011" w:rsidRPr="00943A9B" w:rsidRDefault="00A96E6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                                                </w:t>
      </w:r>
    </w:p>
    <w:p w:rsidR="00A96E61" w:rsidRPr="00943A9B" w:rsidRDefault="00A96E61">
      <w:pPr>
        <w:rPr>
          <w:rFonts w:ascii="Times New Roman" w:hAnsi="Times New Roman" w:cs="Times New Roman"/>
          <w:b/>
          <w:sz w:val="32"/>
          <w:szCs w:val="32"/>
        </w:rPr>
      </w:pP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МИНУС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–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«</w:t>
      </w:r>
      <w:r w:rsidR="00D050F2" w:rsidRPr="00943A9B">
        <w:rPr>
          <w:rFonts w:ascii="Times New Roman" w:hAnsi="Times New Roman" w:cs="Times New Roman"/>
          <w:b/>
          <w:sz w:val="32"/>
          <w:szCs w:val="32"/>
        </w:rPr>
        <w:t xml:space="preserve">Кое </w:t>
      </w:r>
      <w:proofErr w:type="gramStart"/>
      <w:r w:rsidR="00D050F2" w:rsidRPr="00943A9B">
        <w:rPr>
          <w:rFonts w:ascii="Times New Roman" w:hAnsi="Times New Roman" w:cs="Times New Roman"/>
          <w:b/>
          <w:sz w:val="32"/>
          <w:szCs w:val="32"/>
        </w:rPr>
        <w:t>–ч</w:t>
      </w:r>
      <w:proofErr w:type="gramEnd"/>
      <w:r w:rsidR="00D050F2" w:rsidRPr="00943A9B">
        <w:rPr>
          <w:rFonts w:ascii="Times New Roman" w:hAnsi="Times New Roman" w:cs="Times New Roman"/>
          <w:b/>
          <w:sz w:val="32"/>
          <w:szCs w:val="32"/>
        </w:rPr>
        <w:t>то хотелось уточнить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»</w:t>
      </w:r>
    </w:p>
    <w:p w:rsidR="00167011" w:rsidRPr="00943A9B" w:rsidRDefault="00A96E6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                                                </w:t>
      </w:r>
    </w:p>
    <w:p w:rsidR="00A96E61" w:rsidRPr="00943A9B" w:rsidRDefault="00A96E61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ИНТЕРЕСНО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–</w:t>
      </w:r>
      <w:r w:rsidR="00167011" w:rsidRPr="00943A9B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«</w:t>
      </w:r>
      <w:r w:rsidR="00D050F2" w:rsidRPr="00943A9B">
        <w:rPr>
          <w:rFonts w:ascii="Times New Roman" w:hAnsi="Times New Roman" w:cs="Times New Roman"/>
          <w:b/>
          <w:sz w:val="32"/>
          <w:szCs w:val="32"/>
        </w:rPr>
        <w:t>Хочется больше узнать об этом лагере</w:t>
      </w:r>
      <w:r w:rsidR="00167011" w:rsidRPr="00943A9B">
        <w:rPr>
          <w:rFonts w:ascii="Times New Roman" w:hAnsi="Times New Roman" w:cs="Times New Roman"/>
          <w:b/>
          <w:sz w:val="32"/>
          <w:szCs w:val="32"/>
        </w:rPr>
        <w:t>»</w:t>
      </w:r>
    </w:p>
    <w:sectPr w:rsidR="00A96E61" w:rsidRPr="00943A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72DB" w:rsidRDefault="003372DB" w:rsidP="00943A9B">
      <w:pPr>
        <w:spacing w:after="0" w:line="240" w:lineRule="auto"/>
      </w:pPr>
      <w:r>
        <w:separator/>
      </w:r>
    </w:p>
  </w:endnote>
  <w:endnote w:type="continuationSeparator" w:id="0">
    <w:p w:rsidR="003372DB" w:rsidRDefault="003372DB" w:rsidP="00943A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72DB" w:rsidRDefault="003372DB" w:rsidP="00943A9B">
      <w:pPr>
        <w:spacing w:after="0" w:line="240" w:lineRule="auto"/>
      </w:pPr>
      <w:r>
        <w:separator/>
      </w:r>
    </w:p>
  </w:footnote>
  <w:footnote w:type="continuationSeparator" w:id="0">
    <w:p w:rsidR="003372DB" w:rsidRDefault="003372DB" w:rsidP="00943A9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73CB"/>
    <w:rsid w:val="000974E3"/>
    <w:rsid w:val="00167011"/>
    <w:rsid w:val="001A7FBC"/>
    <w:rsid w:val="00312F60"/>
    <w:rsid w:val="003372DB"/>
    <w:rsid w:val="00377A2F"/>
    <w:rsid w:val="004E664E"/>
    <w:rsid w:val="005B51C3"/>
    <w:rsid w:val="007A0853"/>
    <w:rsid w:val="007F369F"/>
    <w:rsid w:val="009156F8"/>
    <w:rsid w:val="00943A9B"/>
    <w:rsid w:val="00A9171C"/>
    <w:rsid w:val="00A96E61"/>
    <w:rsid w:val="00B64387"/>
    <w:rsid w:val="00BE23F5"/>
    <w:rsid w:val="00D050F2"/>
    <w:rsid w:val="00D22B0C"/>
    <w:rsid w:val="00D773CB"/>
    <w:rsid w:val="00D86983"/>
    <w:rsid w:val="00DA3A1D"/>
    <w:rsid w:val="00F0011C"/>
    <w:rsid w:val="00FF1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001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167011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943A9B"/>
    <w:rPr>
      <w:color w:val="954F72" w:themeColor="followedHyperlink"/>
      <w:u w:val="single"/>
    </w:rPr>
  </w:style>
  <w:style w:type="paragraph" w:styleId="a6">
    <w:name w:val="endnote text"/>
    <w:basedOn w:val="a"/>
    <w:link w:val="a7"/>
    <w:uiPriority w:val="99"/>
    <w:semiHidden/>
    <w:unhideWhenUsed/>
    <w:rsid w:val="00943A9B"/>
    <w:pPr>
      <w:spacing w:after="0" w:line="240" w:lineRule="auto"/>
    </w:pPr>
    <w:rPr>
      <w:sz w:val="20"/>
      <w:szCs w:val="20"/>
    </w:rPr>
  </w:style>
  <w:style w:type="character" w:customStyle="1" w:styleId="a7">
    <w:name w:val="Текст концевой сноски Знак"/>
    <w:basedOn w:val="a0"/>
    <w:link w:val="a6"/>
    <w:uiPriority w:val="99"/>
    <w:semiHidden/>
    <w:rsid w:val="00943A9B"/>
    <w:rPr>
      <w:sz w:val="20"/>
      <w:szCs w:val="20"/>
    </w:rPr>
  </w:style>
  <w:style w:type="character" w:styleId="a8">
    <w:name w:val="endnote reference"/>
    <w:basedOn w:val="a0"/>
    <w:uiPriority w:val="99"/>
    <w:semiHidden/>
    <w:unhideWhenUsed/>
    <w:rsid w:val="00943A9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001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167011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943A9B"/>
    <w:rPr>
      <w:color w:val="954F72" w:themeColor="followedHyperlink"/>
      <w:u w:val="single"/>
    </w:rPr>
  </w:style>
  <w:style w:type="paragraph" w:styleId="a6">
    <w:name w:val="endnote text"/>
    <w:basedOn w:val="a"/>
    <w:link w:val="a7"/>
    <w:uiPriority w:val="99"/>
    <w:semiHidden/>
    <w:unhideWhenUsed/>
    <w:rsid w:val="00943A9B"/>
    <w:pPr>
      <w:spacing w:after="0" w:line="240" w:lineRule="auto"/>
    </w:pPr>
    <w:rPr>
      <w:sz w:val="20"/>
      <w:szCs w:val="20"/>
    </w:rPr>
  </w:style>
  <w:style w:type="character" w:customStyle="1" w:styleId="a7">
    <w:name w:val="Текст концевой сноски Знак"/>
    <w:basedOn w:val="a0"/>
    <w:link w:val="a6"/>
    <w:uiPriority w:val="99"/>
    <w:semiHidden/>
    <w:rsid w:val="00943A9B"/>
    <w:rPr>
      <w:sz w:val="20"/>
      <w:szCs w:val="20"/>
    </w:rPr>
  </w:style>
  <w:style w:type="character" w:styleId="a8">
    <w:name w:val="endnote reference"/>
    <w:basedOn w:val="a0"/>
    <w:uiPriority w:val="99"/>
    <w:semiHidden/>
    <w:unhideWhenUsed/>
    <w:rsid w:val="00943A9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144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DA63F6-559E-4BA7-9D90-E710DB52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11</Pages>
  <Words>604</Words>
  <Characters>3447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Савина</cp:lastModifiedBy>
  <cp:revision>8</cp:revision>
  <dcterms:created xsi:type="dcterms:W3CDTF">2022-04-30T16:20:00Z</dcterms:created>
  <dcterms:modified xsi:type="dcterms:W3CDTF">2024-04-15T06:33:00Z</dcterms:modified>
</cp:coreProperties>
</file>